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E1" w:rsidRDefault="000E15E1"/>
    <w:tbl>
      <w:tblPr>
        <w:tblpPr w:leftFromText="141" w:rightFromText="141" w:vertAnchor="page" w:horzAnchor="margin" w:tblpY="2750"/>
        <w:tblW w:w="8388" w:type="dxa"/>
        <w:tblBorders>
          <w:top w:val="thinThickSmallGap" w:sz="12" w:space="0" w:color="1F497D" w:themeColor="text2"/>
          <w:left w:val="thinThickSmallGap" w:sz="12" w:space="0" w:color="1F497D" w:themeColor="text2"/>
          <w:bottom w:val="thinThickSmallGap" w:sz="12" w:space="0" w:color="1F497D" w:themeColor="text2"/>
          <w:right w:val="thinThickSmallGap" w:sz="12" w:space="0" w:color="1F497D" w:themeColor="text2"/>
          <w:insideH w:val="thinThickSmallGap" w:sz="12" w:space="0" w:color="1F497D" w:themeColor="text2"/>
          <w:insideV w:val="thinThickSmallGap" w:sz="12" w:space="0" w:color="1F497D" w:themeColor="text2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4195"/>
        <w:gridCol w:w="599"/>
        <w:gridCol w:w="599"/>
        <w:gridCol w:w="599"/>
        <w:gridCol w:w="599"/>
        <w:gridCol w:w="599"/>
        <w:gridCol w:w="599"/>
        <w:gridCol w:w="599"/>
      </w:tblGrid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tcBorders>
              <w:tl2br w:val="thinThickSmallGap" w:sz="12" w:space="0" w:color="1F497D" w:themeColor="text2"/>
            </w:tcBorders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STADES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REPERE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3-I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3 -II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3 -III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3 -IV</w:t>
            </w:r>
          </w:p>
        </w:tc>
        <w:tc>
          <w:tcPr>
            <w:tcW w:w="599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Conscience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Excitation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Abdominale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des yeux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Abdominale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Respiration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Thoracique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des yeux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12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Pr="000E15E1" w:rsidRDefault="000E15E1" w:rsidP="00B16179">
            <w:pPr>
              <w:rPr>
                <w:rFonts w:ascii="Times New Roman" w:hAnsi="Times New Roman" w:cs="Times New Roman"/>
                <w:u w:val="single"/>
              </w:rPr>
            </w:pPr>
            <w:r w:rsidRPr="000E15E1">
              <w:rPr>
                <w:rFonts w:ascii="Times New Roman" w:hAnsi="Times New Roman" w:cs="Times New Roman"/>
                <w:u w:val="single"/>
              </w:rPr>
              <w:t>Respiration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Thoracique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12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des yeux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          Palpébral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12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           Vomissement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          Déglutition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          Laryngé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Cornée et péritoine</w:t>
            </w: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12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Dilatation pupille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Tachycardie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Elevation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Pression Sang.</w:t>
            </w:r>
          </w:p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25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pct12" w:color="auto" w:fill="auto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</w:p>
        </w:tc>
      </w:tr>
      <w:tr w:rsidR="000E15E1" w:rsidTr="00B16179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4195" w:type="dxa"/>
            <w:shd w:val="clear" w:color="auto" w:fill="EEECE1" w:themeFill="background2"/>
          </w:tcPr>
          <w:p w:rsidR="000E15E1" w:rsidRDefault="000E15E1" w:rsidP="00B1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Diminution Pression Sang.</w:t>
            </w:r>
          </w:p>
          <w:p w:rsidR="000E15E1" w:rsidRDefault="000E15E1" w:rsidP="00B16179">
            <w:pPr>
              <w:pStyle w:val="Titre4"/>
            </w:pPr>
            <w:r>
              <w:t>PAS DE CASE COCHÉE</w:t>
            </w: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P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P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P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P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P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0E15E1" w:rsidRDefault="000E15E1" w:rsidP="00B16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15E1" w:rsidRDefault="000E15E1" w:rsidP="00B16179">
            <w:pPr>
              <w:jc w:val="center"/>
              <w:rPr>
                <w:rFonts w:ascii="Times New Roman" w:hAnsi="Times New Roman" w:cs="Times New Roman"/>
              </w:rPr>
            </w:pPr>
            <w:r w:rsidRPr="000E1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:rsidR="008C26BD" w:rsidRDefault="000E15E1">
      <w:pPr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</w:pPr>
      <w:r w:rsidRPr="00B16179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>STADES</w:t>
      </w:r>
      <w:r w:rsidRPr="00B16179">
        <w:rPr>
          <w:rFonts w:ascii="Times New Roman" w:hAnsi="Times New Roman" w:cs="Times New Roman"/>
          <w:b/>
          <w:bCs/>
          <w:color w:val="C00000"/>
          <w:sz w:val="44"/>
          <w:szCs w:val="44"/>
          <w:u w:val="single"/>
        </w:rPr>
        <w:t xml:space="preserve"> de GUIDEL</w:t>
      </w:r>
    </w:p>
    <w:p w:rsidR="00B16179" w:rsidRPr="00B16179" w:rsidRDefault="00B16179">
      <w:pPr>
        <w:rPr>
          <w:b/>
          <w:bCs/>
          <w:color w:val="C00000"/>
          <w:sz w:val="44"/>
          <w:szCs w:val="44"/>
          <w:u w:val="single"/>
        </w:rPr>
      </w:pPr>
    </w:p>
    <w:sectPr w:rsidR="00B16179" w:rsidRPr="00B16179" w:rsidSect="00357965">
      <w:pgSz w:w="11906" w:h="16838"/>
      <w:pgMar w:top="1440" w:right="1800" w:bottom="1440" w:left="1800" w:header="708" w:footer="708" w:gutter="0"/>
      <w:pgBorders w:offsetFrom="page">
        <w:top w:val="thinThickSmallGap" w:sz="12" w:space="24" w:color="1F497D" w:themeColor="text2"/>
        <w:left w:val="thinThickSmallGap" w:sz="12" w:space="24" w:color="1F497D" w:themeColor="text2"/>
        <w:bottom w:val="thickThinSmallGap" w:sz="12" w:space="24" w:color="1F497D" w:themeColor="text2"/>
        <w:right w:val="thickThinSmallGap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E15E1"/>
    <w:rsid w:val="000E15E1"/>
    <w:rsid w:val="00357965"/>
    <w:rsid w:val="008C26BD"/>
    <w:rsid w:val="00B1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E1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0E15E1"/>
    <w:pPr>
      <w:keepNext/>
      <w:outlineLvl w:val="3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0E15E1"/>
    <w:rPr>
      <w:rFonts w:ascii="Helvetica" w:eastAsia="Times New Roman" w:hAnsi="Helvetica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580</Characters>
  <Application>Microsoft Office Word</Application>
  <DocSecurity>0</DocSecurity>
  <Lines>4</Lines>
  <Paragraphs>1</Paragraphs>
  <ScaleCrop>false</ScaleCrop>
  <Company>Electrosoft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Cherifi</dc:creator>
  <cp:keywords/>
  <dc:description/>
  <cp:lastModifiedBy>Cherifi</cp:lastModifiedBy>
  <cp:revision>3</cp:revision>
  <dcterms:created xsi:type="dcterms:W3CDTF">2011-11-10T17:38:00Z</dcterms:created>
  <dcterms:modified xsi:type="dcterms:W3CDTF">2011-11-10T17:48:00Z</dcterms:modified>
</cp:coreProperties>
</file>